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F2B98" w14:textId="195D1D21" w:rsidR="00610C55" w:rsidRDefault="003B3851" w:rsidP="003B3851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bookmarkStart w:id="0" w:name="_Hlk193441263"/>
      <w:bookmarkEnd w:id="0"/>
      <w:r w:rsidRPr="003B3851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ผลการปฏิบัติราชการประจำเดือน 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พฤศจิกายน</w:t>
      </w:r>
      <w:r w:rsidRPr="003B3851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7</w:t>
      </w:r>
    </w:p>
    <w:p w14:paraId="21C5C698" w14:textId="7F25A072" w:rsidR="00F84EB4" w:rsidRPr="00F84EB4" w:rsidRDefault="00F84EB4" w:rsidP="00F84EB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84EB4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 w:rsidRPr="00F84E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84E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วัน</w:t>
      </w:r>
      <w:r w:rsidRPr="00F84EB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</w:t>
      </w:r>
      <w:r w:rsidRPr="00F84E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1</w:t>
      </w:r>
      <w:r w:rsidRPr="00F84EB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</w:t>
      </w:r>
      <w:r w:rsidRPr="00F84E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พ.ย. 67 </w:t>
      </w:r>
    </w:p>
    <w:p w14:paraId="7C5289B2" w14:textId="4D73612F" w:rsidR="00F84EB4" w:rsidRPr="00F84EB4" w:rsidRDefault="00F60DE7" w:rsidP="004F63D4">
      <w:pPr>
        <w:tabs>
          <w:tab w:val="left" w:pos="851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0C5AFA7B" wp14:editId="7CD495DB">
            <wp:simplePos x="0" y="0"/>
            <wp:positionH relativeFrom="margin">
              <wp:posOffset>-9525</wp:posOffset>
            </wp:positionH>
            <wp:positionV relativeFrom="paragraph">
              <wp:posOffset>1451610</wp:posOffset>
            </wp:positionV>
            <wp:extent cx="2638425" cy="2099945"/>
            <wp:effectExtent l="133350" t="114300" r="142875" b="147955"/>
            <wp:wrapNone/>
            <wp:docPr id="10818592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859264" name="รูปภาพ 1081859264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0999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78BC2F01" wp14:editId="2D96EAA0">
            <wp:simplePos x="0" y="0"/>
            <wp:positionH relativeFrom="column">
              <wp:posOffset>2933700</wp:posOffset>
            </wp:positionH>
            <wp:positionV relativeFrom="paragraph">
              <wp:posOffset>1451610</wp:posOffset>
            </wp:positionV>
            <wp:extent cx="2639060" cy="2074545"/>
            <wp:effectExtent l="133350" t="114300" r="142240" b="154305"/>
            <wp:wrapNone/>
            <wp:docPr id="86749962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499627" name="รูปภาพ 8674996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20745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EB4" w:rsidRPr="00F84EB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F63D4">
        <w:rPr>
          <w:rFonts w:ascii="TH SarabunIT๙" w:hAnsi="TH SarabunIT๙" w:cs="TH SarabunIT๙"/>
          <w:sz w:val="32"/>
          <w:szCs w:val="32"/>
          <w:cs/>
        </w:rPr>
        <w:tab/>
      </w:r>
      <w:r w:rsidR="00F84EB4" w:rsidRPr="00F84EB4">
        <w:rPr>
          <w:rFonts w:ascii="TH SarabunIT๙" w:hAnsi="TH SarabunIT๙" w:cs="TH SarabunIT๙"/>
          <w:sz w:val="32"/>
          <w:szCs w:val="32"/>
          <w:cs/>
        </w:rPr>
        <w:t xml:space="preserve"> ภายใต้การอำนวยการของ พ.ต.อ.อลัมต์ เมฆารัฐ ผกก.สภ.ทุ่งยางแดง</w:t>
      </w:r>
      <w:r w:rsidR="00F84EB4" w:rsidRPr="00F84EB4">
        <w:rPr>
          <w:rFonts w:ascii="TH SarabunIT๙" w:hAnsi="TH SarabunIT๙" w:cs="TH SarabunIT๙"/>
          <w:sz w:val="32"/>
          <w:szCs w:val="32"/>
        </w:rPr>
        <w:t xml:space="preserve">, </w:t>
      </w:r>
      <w:r w:rsidR="00F84EB4" w:rsidRPr="00F84EB4">
        <w:rPr>
          <w:rFonts w:ascii="TH SarabunIT๙" w:hAnsi="TH SarabunIT๙" w:cs="TH SarabunIT๙"/>
          <w:sz w:val="32"/>
          <w:szCs w:val="32"/>
          <w:cs/>
        </w:rPr>
        <w:t>พ.ต.ท.</w:t>
      </w:r>
      <w:r w:rsidR="00F84EB4">
        <w:rPr>
          <w:rFonts w:ascii="TH SarabunIT๙" w:hAnsi="TH SarabunIT๙" w:cs="TH SarabunIT๙" w:hint="cs"/>
          <w:sz w:val="32"/>
          <w:szCs w:val="32"/>
          <w:cs/>
        </w:rPr>
        <w:t>ฮากีม หมัดอาด้ำ</w:t>
      </w:r>
      <w:r w:rsidR="00F84EB4" w:rsidRPr="00F84EB4">
        <w:rPr>
          <w:rFonts w:ascii="TH SarabunIT๙" w:hAnsi="TH SarabunIT๙" w:cs="TH SarabunIT๙"/>
          <w:sz w:val="32"/>
          <w:szCs w:val="32"/>
          <w:cs/>
        </w:rPr>
        <w:t xml:space="preserve"> รอง ผกก</w:t>
      </w:r>
      <w:r w:rsidR="00F84EB4">
        <w:rPr>
          <w:rFonts w:ascii="TH SarabunIT๙" w:hAnsi="TH SarabunIT๙" w:cs="TH SarabunIT๙" w:hint="cs"/>
          <w:sz w:val="32"/>
          <w:szCs w:val="32"/>
          <w:cs/>
        </w:rPr>
        <w:t>.(สอบสวน)</w:t>
      </w:r>
      <w:r w:rsidR="00F84EB4" w:rsidRPr="00F84EB4">
        <w:rPr>
          <w:rFonts w:ascii="TH SarabunIT๙" w:hAnsi="TH SarabunIT๙" w:cs="TH SarabunIT๙"/>
          <w:sz w:val="32"/>
          <w:szCs w:val="32"/>
          <w:cs/>
        </w:rPr>
        <w:t xml:space="preserve">สภ.ทุ่งยางแดง  มอบหมายให้ </w:t>
      </w:r>
      <w:r w:rsidR="00F84EB4">
        <w:rPr>
          <w:rFonts w:ascii="TH SarabunIT๙" w:hAnsi="TH SarabunIT๙" w:cs="TH SarabunIT๙" w:hint="cs"/>
          <w:sz w:val="32"/>
          <w:szCs w:val="32"/>
          <w:cs/>
        </w:rPr>
        <w:t>ร.ต.อ.พงศกร ฤทธิศักดิ์ รอง สว.(สอบสวน)สภ.ทุ่งยางแดง /พนักงานสอ</w:t>
      </w:r>
      <w:r w:rsidR="00C53BDC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F84EB4">
        <w:rPr>
          <w:rFonts w:ascii="TH SarabunIT๙" w:hAnsi="TH SarabunIT๙" w:cs="TH SarabunIT๙" w:hint="cs"/>
          <w:sz w:val="32"/>
          <w:szCs w:val="32"/>
          <w:cs/>
        </w:rPr>
        <w:t>สวนผู้รับผิดชอบ</w:t>
      </w:r>
      <w:r w:rsidR="00F84EB4" w:rsidRPr="00F84EB4">
        <w:rPr>
          <w:rFonts w:ascii="TH SarabunIT๙" w:hAnsi="TH SarabunIT๙" w:cs="TH SarabunIT๙"/>
          <w:sz w:val="32"/>
          <w:szCs w:val="32"/>
          <w:cs/>
        </w:rPr>
        <w:t xml:space="preserve"> พร้อมด้วย </w:t>
      </w:r>
      <w:r w:rsidR="00F84EB4">
        <w:rPr>
          <w:rFonts w:ascii="TH SarabunIT๙" w:hAnsi="TH SarabunIT๙" w:cs="TH SarabunIT๙" w:hint="cs"/>
          <w:sz w:val="32"/>
          <w:szCs w:val="32"/>
          <w:cs/>
        </w:rPr>
        <w:t>เจ้าหน้าที่ ตรวจพิสูจน์หลักฐานจังหวัดปัตตานี</w:t>
      </w:r>
      <w:r w:rsidR="004F63D4">
        <w:rPr>
          <w:rFonts w:ascii="TH SarabunIT๙" w:hAnsi="TH SarabunIT๙" w:cs="TH SarabunIT๙" w:hint="cs"/>
          <w:sz w:val="32"/>
          <w:szCs w:val="32"/>
          <w:cs/>
        </w:rPr>
        <w:t xml:space="preserve"> และ เจ้าหน้าที่ </w:t>
      </w:r>
      <w:r w:rsidR="004F63D4">
        <w:rPr>
          <w:rFonts w:ascii="TH SarabunIT๙" w:hAnsi="TH SarabunIT๙" w:cs="TH SarabunIT๙"/>
          <w:sz w:val="32"/>
          <w:szCs w:val="32"/>
        </w:rPr>
        <w:t xml:space="preserve">EOD </w:t>
      </w:r>
      <w:r w:rsidR="004F63D4">
        <w:rPr>
          <w:rFonts w:ascii="TH SarabunIT๙" w:hAnsi="TH SarabunIT๙" w:cs="TH SarabunIT๙" w:hint="cs"/>
          <w:sz w:val="32"/>
          <w:szCs w:val="32"/>
          <w:cs/>
        </w:rPr>
        <w:t xml:space="preserve">ได้เข้าตรวจสอบเก็บหลักฐานสถานที่เกิดเหตุบริเวณ หน้าจุดตรวจป้อมน้ำดำ ม.4 ต.น้ำดำ อ.ทุ่งยางแดง </w:t>
      </w:r>
      <w:r w:rsidR="00122E3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F63D4">
        <w:rPr>
          <w:rFonts w:ascii="TH SarabunIT๙" w:hAnsi="TH SarabunIT๙" w:cs="TH SarabunIT๙" w:hint="cs"/>
          <w:sz w:val="32"/>
          <w:szCs w:val="32"/>
          <w:cs/>
        </w:rPr>
        <w:t>จ.ปัตตานี จากเหตุระเบิด</w:t>
      </w:r>
      <w:r w:rsidR="00122E38">
        <w:rPr>
          <w:rFonts w:ascii="TH SarabunIT๙" w:hAnsi="TH SarabunIT๙" w:cs="TH SarabunIT๙" w:hint="cs"/>
          <w:sz w:val="32"/>
          <w:szCs w:val="32"/>
          <w:cs/>
        </w:rPr>
        <w:t xml:space="preserve"> (ไปป์บอม) เจ้าหน้าที่พิสูจน์หลักฐานจังหวัดปัตตานี ได้ทำการตรวจเก็บวัตถุพยานในที่เกิดเหตุ เพื่อให้พนักงานสอบสวน นำส่งให้ศูนย์พิสูจน์หลักฐาน 10 ดำเนินการตรวจพิสูจน์ ต่อไป</w:t>
      </w:r>
    </w:p>
    <w:p w14:paraId="0DFC713E" w14:textId="56B449CF" w:rsidR="00F60DE7" w:rsidRDefault="00F84EB4" w:rsidP="00F60DE7">
      <w:pPr>
        <w:tabs>
          <w:tab w:val="left" w:pos="0"/>
        </w:tabs>
        <w:rPr>
          <w:rFonts w:ascii="TH SarabunIT๙" w:hAnsi="TH SarabunIT๙" w:cs="TH SarabunIT๙"/>
          <w:noProof/>
          <w:sz w:val="32"/>
          <w:szCs w:val="32"/>
          <w:lang w:val="th-TH"/>
        </w:rPr>
      </w:pPr>
      <w:r w:rsidRPr="00F84EB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4F63D4">
        <w:rPr>
          <w:rFonts w:ascii="TH SarabunIT๙" w:hAnsi="TH SarabunIT๙" w:cs="TH SarabunIT๙"/>
          <w:sz w:val="32"/>
          <w:szCs w:val="32"/>
        </w:rPr>
        <w:tab/>
      </w:r>
      <w:r w:rsidR="004F63D4">
        <w:rPr>
          <w:rFonts w:ascii="TH SarabunIT๙" w:hAnsi="TH SarabunIT๙" w:cs="TH SarabunIT๙"/>
          <w:sz w:val="32"/>
          <w:szCs w:val="32"/>
        </w:rPr>
        <w:tab/>
      </w:r>
    </w:p>
    <w:p w14:paraId="115F381F" w14:textId="6D61C2E7" w:rsidR="00F84EB4" w:rsidRPr="00F84EB4" w:rsidRDefault="00F84EB4" w:rsidP="00F60DE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5C564835" w14:textId="38239B9E" w:rsidR="003B3851" w:rsidRPr="00F84EB4" w:rsidRDefault="00F60DE7" w:rsidP="00F84EB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60288" behindDoc="0" locked="0" layoutInCell="1" allowOverlap="1" wp14:anchorId="1AE441D9" wp14:editId="54EEBD56">
            <wp:simplePos x="0" y="0"/>
            <wp:positionH relativeFrom="margin">
              <wp:posOffset>9525</wp:posOffset>
            </wp:positionH>
            <wp:positionV relativeFrom="paragraph">
              <wp:posOffset>1738630</wp:posOffset>
            </wp:positionV>
            <wp:extent cx="2618105" cy="2390775"/>
            <wp:effectExtent l="133350" t="114300" r="125095" b="161925"/>
            <wp:wrapNone/>
            <wp:docPr id="87216289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162893" name="รูปภาพ 8721628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105" cy="23907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61312" behindDoc="0" locked="0" layoutInCell="1" allowOverlap="1" wp14:anchorId="6C25024F" wp14:editId="70DC77D9">
            <wp:simplePos x="0" y="0"/>
            <wp:positionH relativeFrom="column">
              <wp:posOffset>2952750</wp:posOffset>
            </wp:positionH>
            <wp:positionV relativeFrom="paragraph">
              <wp:posOffset>1757680</wp:posOffset>
            </wp:positionV>
            <wp:extent cx="2639060" cy="2362200"/>
            <wp:effectExtent l="114300" t="114300" r="142240" b="152400"/>
            <wp:wrapNone/>
            <wp:docPr id="212532465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324658" name="รูปภาพ 212532465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2362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3851" w:rsidRPr="00F84EB4" w:rsidSect="003B3851">
      <w:pgSz w:w="11906" w:h="16838"/>
      <w:pgMar w:top="1440" w:right="1440" w:bottom="1440" w:left="1440" w:header="709" w:footer="709" w:gutter="0"/>
      <w:cols w:space="720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VerticalSpacing w:val="245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0A"/>
    <w:rsid w:val="00122E38"/>
    <w:rsid w:val="003B3851"/>
    <w:rsid w:val="00420734"/>
    <w:rsid w:val="004F63D4"/>
    <w:rsid w:val="00610C55"/>
    <w:rsid w:val="00730FFE"/>
    <w:rsid w:val="00783E7B"/>
    <w:rsid w:val="007C2421"/>
    <w:rsid w:val="0083590F"/>
    <w:rsid w:val="008935A2"/>
    <w:rsid w:val="009314D6"/>
    <w:rsid w:val="00C53BDC"/>
    <w:rsid w:val="00C65D52"/>
    <w:rsid w:val="00F60DE7"/>
    <w:rsid w:val="00F84EB4"/>
    <w:rsid w:val="00F8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1A0AF"/>
  <w15:chartTrackingRefBased/>
  <w15:docId w15:val="{922F96AD-66C7-491D-B004-869D1508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5A0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A0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A0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A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85A0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85A0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85A0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85A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85A0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85A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85A0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85A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85A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5A0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85A0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85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85A0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85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85A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A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A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85A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A0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10C5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4793B-BCBD-44DC-A65A-6A07CDF0E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TYD</dc:creator>
  <cp:keywords/>
  <dc:description/>
  <cp:lastModifiedBy>TYD</cp:lastModifiedBy>
  <cp:revision>6</cp:revision>
  <cp:lastPrinted>2025-03-21T02:25:00Z</cp:lastPrinted>
  <dcterms:created xsi:type="dcterms:W3CDTF">2025-02-27T07:33:00Z</dcterms:created>
  <dcterms:modified xsi:type="dcterms:W3CDTF">2025-03-21T07:42:00Z</dcterms:modified>
</cp:coreProperties>
</file>