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F2B98" w14:textId="65CCC09C" w:rsidR="00610C55" w:rsidRDefault="003B3851" w:rsidP="003B3851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3B3851">
        <w:rPr>
          <w:rFonts w:ascii="TH SarabunIT๙" w:hAnsi="TH SarabunIT๙" w:cs="TH SarabunIT๙"/>
          <w:b/>
          <w:bCs/>
          <w:sz w:val="48"/>
          <w:szCs w:val="48"/>
          <w:cs/>
        </w:rPr>
        <w:t>ผลการปฏิบัติราชการประจำเดือน</w:t>
      </w:r>
      <w:r w:rsidR="007A40E8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มกราคม</w:t>
      </w:r>
      <w:r w:rsidRPr="003B3851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256</w:t>
      </w:r>
      <w:r w:rsidR="007A40E8">
        <w:rPr>
          <w:rFonts w:ascii="TH SarabunIT๙" w:hAnsi="TH SarabunIT๙" w:cs="TH SarabunIT๙" w:hint="cs"/>
          <w:b/>
          <w:bCs/>
          <w:sz w:val="48"/>
          <w:szCs w:val="48"/>
          <w:cs/>
        </w:rPr>
        <w:t>8</w:t>
      </w:r>
    </w:p>
    <w:p w14:paraId="21C5C698" w14:textId="384C2CAA" w:rsidR="00F84EB4" w:rsidRPr="00F84EB4" w:rsidRDefault="00F84EB4" w:rsidP="00F84EB4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bookmarkStart w:id="0" w:name="_Hlk193441263"/>
      <w:bookmarkEnd w:id="0"/>
      <w:r w:rsidRPr="00F84EB4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  <w:r w:rsidRPr="00F84E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84EB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วัน</w:t>
      </w:r>
      <w:r w:rsidRPr="00F84EB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ที่</w:t>
      </w:r>
      <w:r w:rsidRPr="00F84EB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4E1A4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5</w:t>
      </w:r>
      <w:r w:rsidRPr="00F84EB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4E1A4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</w:t>
      </w:r>
      <w:r w:rsidR="00557C3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.ค</w:t>
      </w:r>
      <w:r w:rsidRPr="00F84EB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6</w:t>
      </w:r>
      <w:r w:rsidR="004E1A4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8</w:t>
      </w:r>
      <w:r w:rsidRPr="00F84EB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14:paraId="28151E7E" w14:textId="63CEAD3A" w:rsidR="00DF07AE" w:rsidRDefault="00F84EB4" w:rsidP="004F63D4">
      <w:pPr>
        <w:tabs>
          <w:tab w:val="left" w:pos="85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F84EB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F63D4">
        <w:rPr>
          <w:rFonts w:ascii="TH SarabunIT๙" w:hAnsi="TH SarabunIT๙" w:cs="TH SarabunIT๙"/>
          <w:sz w:val="32"/>
          <w:szCs w:val="32"/>
          <w:cs/>
        </w:rPr>
        <w:tab/>
      </w:r>
      <w:r w:rsidRPr="00F84EB4">
        <w:rPr>
          <w:rFonts w:ascii="TH SarabunIT๙" w:hAnsi="TH SarabunIT๙" w:cs="TH SarabunIT๙"/>
          <w:sz w:val="32"/>
          <w:szCs w:val="32"/>
          <w:cs/>
        </w:rPr>
        <w:t xml:space="preserve"> ภายใต้การอำนวยการของ พ.ต.อ.อลัมต์ เมฆารัฐ ผกก.สภ.ทุ่งยางแดง</w:t>
      </w:r>
      <w:r w:rsidR="004E1A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84EB4">
        <w:rPr>
          <w:rFonts w:ascii="TH SarabunIT๙" w:hAnsi="TH SarabunIT๙" w:cs="TH SarabunIT๙"/>
          <w:sz w:val="32"/>
          <w:szCs w:val="32"/>
        </w:rPr>
        <w:t xml:space="preserve">, </w:t>
      </w:r>
      <w:r w:rsidRPr="00F84EB4"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>ฮากีม หมัดอาด้ำ</w:t>
      </w:r>
      <w:r w:rsidRPr="00F84EB4">
        <w:rPr>
          <w:rFonts w:ascii="TH SarabunIT๙" w:hAnsi="TH SarabunIT๙" w:cs="TH SarabunIT๙"/>
          <w:sz w:val="32"/>
          <w:szCs w:val="32"/>
          <w:cs/>
        </w:rPr>
        <w:t xml:space="preserve"> รอง ผกก</w:t>
      </w:r>
      <w:r>
        <w:rPr>
          <w:rFonts w:ascii="TH SarabunIT๙" w:hAnsi="TH SarabunIT๙" w:cs="TH SarabunIT๙" w:hint="cs"/>
          <w:sz w:val="32"/>
          <w:szCs w:val="32"/>
          <w:cs/>
        </w:rPr>
        <w:t>.(สอบสวน)</w:t>
      </w:r>
      <w:r w:rsidRPr="00F84EB4">
        <w:rPr>
          <w:rFonts w:ascii="TH SarabunIT๙" w:hAnsi="TH SarabunIT๙" w:cs="TH SarabunIT๙"/>
          <w:sz w:val="32"/>
          <w:szCs w:val="32"/>
          <w:cs/>
        </w:rPr>
        <w:t xml:space="preserve">สภ.ทุ่งยางแดง  มอบหมายให้ </w:t>
      </w:r>
      <w:r>
        <w:rPr>
          <w:rFonts w:ascii="TH SarabunIT๙" w:hAnsi="TH SarabunIT๙" w:cs="TH SarabunIT๙" w:hint="cs"/>
          <w:sz w:val="32"/>
          <w:szCs w:val="32"/>
          <w:cs/>
        </w:rPr>
        <w:t>ร.ต.อ.</w:t>
      </w:r>
      <w:r w:rsidR="004E1A41">
        <w:rPr>
          <w:rFonts w:ascii="TH SarabunIT๙" w:hAnsi="TH SarabunIT๙" w:cs="TH SarabunIT๙" w:hint="cs"/>
          <w:sz w:val="32"/>
          <w:szCs w:val="32"/>
          <w:cs/>
        </w:rPr>
        <w:t>พงศกร ฤทธิศักดิ์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 สว.(สอบสวน)</w:t>
      </w:r>
      <w:r w:rsidR="004E1A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สภ.ทุ่งยางแดง /พนักงานสอ</w:t>
      </w:r>
      <w:r w:rsidR="00BA1F16">
        <w:rPr>
          <w:rFonts w:ascii="TH SarabunIT๙" w:hAnsi="TH SarabunIT๙" w:cs="TH SarabunIT๙" w:hint="cs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sz w:val="32"/>
          <w:szCs w:val="32"/>
          <w:cs/>
        </w:rPr>
        <w:t>สวนผู้รับผิดชอบ</w:t>
      </w:r>
      <w:r w:rsidRPr="00F84E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57C35">
        <w:rPr>
          <w:rFonts w:ascii="TH SarabunIT๙" w:hAnsi="TH SarabunIT๙" w:cs="TH SarabunIT๙" w:hint="cs"/>
          <w:sz w:val="32"/>
          <w:szCs w:val="32"/>
          <w:cs/>
        </w:rPr>
        <w:t xml:space="preserve">เข้าตรวจสอบเหตุ </w:t>
      </w:r>
      <w:r w:rsidR="009D2E52">
        <w:rPr>
          <w:rFonts w:ascii="TH SarabunIT๙" w:hAnsi="TH SarabunIT๙" w:cs="TH SarabunIT๙" w:hint="cs"/>
          <w:sz w:val="32"/>
          <w:szCs w:val="32"/>
          <w:cs/>
        </w:rPr>
        <w:t>รถเฉี่ยวชน</w:t>
      </w:r>
      <w:r w:rsidR="004E1A41">
        <w:rPr>
          <w:rFonts w:ascii="TH SarabunIT๙" w:hAnsi="TH SarabunIT๙" w:cs="TH SarabunIT๙" w:hint="cs"/>
          <w:sz w:val="32"/>
          <w:szCs w:val="32"/>
          <w:cs/>
        </w:rPr>
        <w:t>กัน</w:t>
      </w:r>
      <w:r w:rsidR="009D2E52">
        <w:rPr>
          <w:rFonts w:ascii="TH SarabunIT๙" w:hAnsi="TH SarabunIT๙" w:cs="TH SarabunIT๙" w:hint="cs"/>
          <w:sz w:val="32"/>
          <w:szCs w:val="32"/>
          <w:cs/>
        </w:rPr>
        <w:t xml:space="preserve"> บริเวณ</w:t>
      </w:r>
      <w:r w:rsidR="004E1A41">
        <w:rPr>
          <w:rFonts w:ascii="TH SarabunIT๙" w:hAnsi="TH SarabunIT๙" w:cs="TH SarabunIT๙" w:hint="cs"/>
          <w:sz w:val="32"/>
          <w:szCs w:val="32"/>
          <w:cs/>
        </w:rPr>
        <w:t>หน้าร้านขายปลา ถนน 4071 ต.ตะโละแมะนา อ.ทุ่งยางแดง จ.ปัตตานี</w:t>
      </w:r>
      <w:r w:rsidR="00256A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2E52">
        <w:rPr>
          <w:rFonts w:ascii="TH SarabunIT๙" w:hAnsi="TH SarabunIT๙" w:cs="TH SarabunIT๙" w:hint="cs"/>
          <w:sz w:val="32"/>
          <w:szCs w:val="32"/>
          <w:cs/>
        </w:rPr>
        <w:t>พบ</w:t>
      </w:r>
      <w:r w:rsidR="004E1A41">
        <w:rPr>
          <w:rFonts w:ascii="TH SarabunIT๙" w:hAnsi="TH SarabunIT๙" w:cs="TH SarabunIT๙" w:hint="cs"/>
          <w:sz w:val="32"/>
          <w:szCs w:val="32"/>
          <w:cs/>
        </w:rPr>
        <w:t xml:space="preserve"> จักรยานยนต์ฮอนด้าเวฟ สีแดง และ รถยนต์ โตโยต้ายาริส สีขาว เฉี่ยวชนกันไม่รับความเสียหาย ส่วนผู้บาดเจ็บ พลเมืองดีได้นำตัวส่งโรงพยาบาลทุ่งยางแดง จึงตรวจสอบที่เกิดเหตุ และถ่ายภาพไว้ นำรถคู่กรณีเก็บรักษา และทำการสอบสวนดำเนินคดีต่อไป </w:t>
      </w:r>
      <w:r w:rsidR="009D2E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C5289B2" w14:textId="101CECEE" w:rsidR="00F84EB4" w:rsidRPr="00F84EB4" w:rsidRDefault="004E1A41" w:rsidP="004F63D4">
      <w:pPr>
        <w:tabs>
          <w:tab w:val="left" w:pos="85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5206FFD" wp14:editId="1ADB2E7A">
            <wp:simplePos x="0" y="0"/>
            <wp:positionH relativeFrom="margin">
              <wp:posOffset>-30642</wp:posOffset>
            </wp:positionH>
            <wp:positionV relativeFrom="paragraph">
              <wp:posOffset>5715</wp:posOffset>
            </wp:positionV>
            <wp:extent cx="5729767" cy="3142615"/>
            <wp:effectExtent l="133350" t="114300" r="118745" b="172085"/>
            <wp:wrapNone/>
            <wp:docPr id="6112940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94025" name="รูปภาพ 6112940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767" cy="3142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F381F" w14:textId="7801A473" w:rsidR="00F84EB4" w:rsidRPr="00F84EB4" w:rsidRDefault="00F84EB4" w:rsidP="00F60DE7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 w:rsidRPr="00F84EB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C564835" w14:textId="7B05FB55" w:rsidR="003B3851" w:rsidRPr="00F84EB4" w:rsidRDefault="004E1A41" w:rsidP="00F84EB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0A40A2C" wp14:editId="6C4D04FE">
            <wp:simplePos x="0" y="0"/>
            <wp:positionH relativeFrom="margin">
              <wp:posOffset>10633</wp:posOffset>
            </wp:positionH>
            <wp:positionV relativeFrom="paragraph">
              <wp:posOffset>2705528</wp:posOffset>
            </wp:positionV>
            <wp:extent cx="5698281" cy="3806456"/>
            <wp:effectExtent l="133350" t="114300" r="131445" b="156210"/>
            <wp:wrapNone/>
            <wp:docPr id="200501168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011681" name="รูปภาพ 200501168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54"/>
                    <a:stretch/>
                  </pic:blipFill>
                  <pic:spPr bwMode="auto">
                    <a:xfrm>
                      <a:off x="0" y="0"/>
                      <a:ext cx="5708930" cy="38135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851" w:rsidRPr="00F84EB4" w:rsidSect="003B3851">
      <w:pgSz w:w="11906" w:h="16838"/>
      <w:pgMar w:top="1440" w:right="1440" w:bottom="1440" w:left="1440" w:header="709" w:footer="709" w:gutter="0"/>
      <w:cols w:space="720"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drawingGridVerticalSpacing w:val="245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A0A"/>
    <w:rsid w:val="000B1B4A"/>
    <w:rsid w:val="00122E38"/>
    <w:rsid w:val="001437CF"/>
    <w:rsid w:val="00256AD8"/>
    <w:rsid w:val="003B3851"/>
    <w:rsid w:val="00420734"/>
    <w:rsid w:val="004E1A41"/>
    <w:rsid w:val="004F63D4"/>
    <w:rsid w:val="00557C35"/>
    <w:rsid w:val="00610C55"/>
    <w:rsid w:val="00730FFE"/>
    <w:rsid w:val="00783E7B"/>
    <w:rsid w:val="007A40E8"/>
    <w:rsid w:val="007C2421"/>
    <w:rsid w:val="00832660"/>
    <w:rsid w:val="0083590F"/>
    <w:rsid w:val="008935A2"/>
    <w:rsid w:val="009314D6"/>
    <w:rsid w:val="009B5EA0"/>
    <w:rsid w:val="009D2E52"/>
    <w:rsid w:val="00BA1F16"/>
    <w:rsid w:val="00C65D52"/>
    <w:rsid w:val="00DF07AE"/>
    <w:rsid w:val="00F60DE7"/>
    <w:rsid w:val="00F84EB4"/>
    <w:rsid w:val="00F85A0A"/>
    <w:rsid w:val="00FC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1A0AF"/>
  <w15:chartTrackingRefBased/>
  <w15:docId w15:val="{922F96AD-66C7-491D-B004-869D15085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5A0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5A0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5A0A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5A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5A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5A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5A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5A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5A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85A0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85A0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85A0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85A0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85A0A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85A0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85A0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85A0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85A0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5A0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85A0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85A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85A0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85A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85A0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85A0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85A0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85A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85A0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85A0A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610C5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4793B-BCBD-44DC-A65A-6A07CDF0E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TYD</dc:creator>
  <cp:keywords/>
  <dc:description/>
  <cp:lastModifiedBy>TYD</cp:lastModifiedBy>
  <cp:revision>9</cp:revision>
  <cp:lastPrinted>2025-03-21T02:25:00Z</cp:lastPrinted>
  <dcterms:created xsi:type="dcterms:W3CDTF">2025-02-27T07:33:00Z</dcterms:created>
  <dcterms:modified xsi:type="dcterms:W3CDTF">2025-03-21T07:44:00Z</dcterms:modified>
</cp:coreProperties>
</file>