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884B" w14:textId="20D04B30" w:rsidR="00475827" w:rsidRDefault="003114B7" w:rsidP="003114B7">
      <w:pPr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รายงานประจำเดือนงานอำนวยการ </w:t>
      </w: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มีนาคม </w:t>
      </w: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>256</w:t>
      </w: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>8</w:t>
      </w:r>
    </w:p>
    <w:p w14:paraId="5D6C0E4E" w14:textId="49DDD361" w:rsidR="003114B7" w:rsidRPr="003114B7" w:rsidRDefault="003114B7" w:rsidP="003114B7">
      <w:pPr>
        <w:jc w:val="both"/>
        <w:rPr>
          <w:rFonts w:ascii="TH SarabunIT๙" w:hAnsi="TH SarabunIT๙" w:cs="TH SarabunIT๙"/>
          <w:b/>
          <w:bCs/>
          <w:sz w:val="32"/>
          <w:szCs w:val="36"/>
        </w:rPr>
      </w:pP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>วันที่</w:t>
      </w:r>
      <w:r w:rsidRPr="003114B7">
        <w:rPr>
          <w:rFonts w:ascii="Arial" w:hAnsi="Arial" w:cs="Arial" w:hint="cs"/>
          <w:b/>
          <w:bCs/>
          <w:sz w:val="32"/>
          <w:szCs w:val="36"/>
          <w:cs/>
        </w:rPr>
        <w:t>​</w:t>
      </w: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18 </w:t>
      </w:r>
      <w:r w:rsidRPr="003114B7">
        <w:rPr>
          <w:rFonts w:ascii="TH SarabunIT๙" w:hAnsi="TH SarabunIT๙" w:cs="TH SarabunIT๙" w:hint="cs"/>
          <w:b/>
          <w:bCs/>
          <w:sz w:val="32"/>
          <w:szCs w:val="36"/>
          <w:cs/>
        </w:rPr>
        <w:t>มี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นา</w:t>
      </w:r>
      <w:r w:rsidRPr="003114B7">
        <w:rPr>
          <w:rFonts w:ascii="TH SarabunIT๙" w:hAnsi="TH SarabunIT๙" w:cs="TH SarabunIT๙" w:hint="cs"/>
          <w:b/>
          <w:bCs/>
          <w:sz w:val="32"/>
          <w:szCs w:val="36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ม </w:t>
      </w: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>68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3114B7">
        <w:rPr>
          <w:rFonts w:ascii="TH SarabunIT๙" w:hAnsi="TH SarabunIT๙" w:cs="TH SarabunIT๙"/>
          <w:b/>
          <w:bCs/>
          <w:sz w:val="32"/>
          <w:szCs w:val="36"/>
          <w:cs/>
        </w:rPr>
        <w:t>เมื่อเวลา 10.00น-11.30น.</w:t>
      </w:r>
    </w:p>
    <w:p w14:paraId="59157C86" w14:textId="77777777" w:rsidR="003114B7" w:rsidRPr="003114B7" w:rsidRDefault="003114B7" w:rsidP="003114B7">
      <w:pPr>
        <w:ind w:firstLine="720"/>
        <w:jc w:val="left"/>
        <w:rPr>
          <w:rFonts w:ascii="TH SarabunIT๙" w:hAnsi="TH SarabunIT๙" w:cs="TH SarabunIT๙"/>
          <w:sz w:val="28"/>
          <w:szCs w:val="32"/>
        </w:rPr>
      </w:pPr>
      <w:r w:rsidRPr="003114B7">
        <w:rPr>
          <w:rFonts w:ascii="TH SarabunIT๙" w:hAnsi="TH SarabunIT๙" w:cs="TH SarabunIT๙"/>
          <w:sz w:val="28"/>
          <w:szCs w:val="32"/>
          <w:cs/>
        </w:rPr>
        <w:t>พ.ต.อ. อลัมต์ เมฆารัฐ</w:t>
      </w:r>
      <w:r w:rsidRPr="003114B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114B7">
        <w:rPr>
          <w:rFonts w:ascii="TH SarabunIT๙" w:hAnsi="TH SarabunIT๙" w:cs="TH SarabunIT๙"/>
          <w:sz w:val="28"/>
          <w:szCs w:val="32"/>
          <w:cs/>
        </w:rPr>
        <w:t>ผกก.สภ.ทุ่งยางแดง</w:t>
      </w:r>
      <w:r w:rsidRPr="003114B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114B7">
        <w:rPr>
          <w:rFonts w:ascii="TH SarabunIT๙" w:hAnsi="TH SarabunIT๙" w:cs="TH SarabunIT๙"/>
          <w:sz w:val="28"/>
          <w:szCs w:val="32"/>
          <w:cs/>
        </w:rPr>
        <w:t>พ.ต.ท.ภควัฒ ภัทรนันท์สกุล</w:t>
      </w:r>
      <w:r w:rsidRPr="003114B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114B7">
        <w:rPr>
          <w:rFonts w:ascii="TH SarabunIT๙" w:hAnsi="TH SarabunIT๙" w:cs="TH SarabunIT๙"/>
          <w:sz w:val="28"/>
          <w:szCs w:val="32"/>
          <w:cs/>
        </w:rPr>
        <w:t>รอง ผกก.ป.</w:t>
      </w:r>
    </w:p>
    <w:p w14:paraId="540CAF22" w14:textId="2857011D" w:rsidR="003114B7" w:rsidRDefault="003114B7" w:rsidP="003114B7">
      <w:pPr>
        <w:jc w:val="left"/>
        <w:rPr>
          <w:rFonts w:ascii="TH SarabunIT๙" w:hAnsi="TH SarabunIT๙" w:cs="TH SarabunIT๙"/>
          <w:sz w:val="28"/>
          <w:szCs w:val="32"/>
        </w:rPr>
      </w:pPr>
      <w:r w:rsidRPr="003114B7">
        <w:rPr>
          <w:rFonts w:ascii="TH SarabunIT๙" w:hAnsi="TH SarabunIT๙" w:cs="TH SarabunIT๙"/>
          <w:sz w:val="28"/>
          <w:szCs w:val="32"/>
          <w:cs/>
        </w:rPr>
        <w:t>สภ.ปะนาเระ</w:t>
      </w:r>
      <w:r w:rsidRPr="003114B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114B7">
        <w:rPr>
          <w:rFonts w:ascii="TH SarabunIT๙" w:hAnsi="TH SarabunIT๙" w:cs="TH SarabunIT๙"/>
          <w:sz w:val="28"/>
          <w:szCs w:val="32"/>
          <w:cs/>
        </w:rPr>
        <w:t>ช่วยราชการ สภ.ทุ่งยางแดง</w:t>
      </w:r>
      <w:r w:rsidRPr="003114B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114B7">
        <w:rPr>
          <w:rFonts w:ascii="TH SarabunIT๙" w:hAnsi="TH SarabunIT๙" w:cs="TH SarabunIT๙"/>
          <w:sz w:val="28"/>
          <w:szCs w:val="32"/>
          <w:cs/>
        </w:rPr>
        <w:t>มอบหมายให้</w:t>
      </w:r>
      <w:r w:rsidRPr="003114B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114B7">
        <w:rPr>
          <w:rFonts w:ascii="TH SarabunIT๙" w:hAnsi="TH SarabunIT๙" w:cs="TH SarabunIT๙"/>
          <w:sz w:val="28"/>
          <w:szCs w:val="32"/>
          <w:cs/>
        </w:rPr>
        <w:t>พ.ต.ท.มานิต ไชยสิทธิ์</w:t>
      </w:r>
      <w:r w:rsidRPr="003114B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114B7">
        <w:rPr>
          <w:rFonts w:ascii="TH SarabunIT๙" w:hAnsi="TH SarabunIT๙" w:cs="TH SarabunIT๙"/>
          <w:sz w:val="28"/>
          <w:szCs w:val="32"/>
          <w:cs/>
        </w:rPr>
        <w:t>สว.อ.ก.สภ.ทุ่งยางแดงร่วมเป็นคณะกรรมการตรวจพิจารณาการอนุญาต ให้ใช้อาคารเรียน ณ.โรงเรียนอิสลามประชาสงเคราะห์ ม.4 ต.พิเทน อ.ทุ่งยางแดง จ.ปัตตานี</w:t>
      </w:r>
    </w:p>
    <w:p w14:paraId="2382D6AE" w14:textId="19705865" w:rsidR="003114B7" w:rsidRDefault="003114B7" w:rsidP="003114B7">
      <w:pPr>
        <w:jc w:val="left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0C2125D6" wp14:editId="1F5200F0">
            <wp:extent cx="2762250" cy="1994535"/>
            <wp:effectExtent l="0" t="0" r="0" b="5715"/>
            <wp:docPr id="501728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37" cy="200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5F9CF911" wp14:editId="3B7C017E">
            <wp:extent cx="2924175" cy="2000250"/>
            <wp:effectExtent l="0" t="0" r="9525" b="0"/>
            <wp:docPr id="1339811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53" cy="200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9C0D6" w14:textId="4FD5C619" w:rsidR="003114B7" w:rsidRPr="003114B7" w:rsidRDefault="003114B7" w:rsidP="003114B7">
      <w:pPr>
        <w:jc w:val="left"/>
        <w:rPr>
          <w:rFonts w:ascii="TH SarabunIT๙" w:hAnsi="TH SarabunIT๙" w:cs="TH SarabunIT๙" w:hint="cs"/>
          <w:b/>
          <w:bCs/>
          <w:sz w:val="28"/>
          <w:szCs w:val="32"/>
        </w:rPr>
      </w:pPr>
      <w:r w:rsidRPr="003114B7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วันที่ 23 </w:t>
      </w:r>
      <w:r w:rsidRPr="003114B7">
        <w:rPr>
          <w:rFonts w:ascii="TH SarabunIT๙" w:hAnsi="TH SarabunIT๙" w:cs="TH SarabunIT๙" w:hint="cs"/>
          <w:b/>
          <w:bCs/>
          <w:sz w:val="28"/>
          <w:szCs w:val="32"/>
          <w:cs/>
        </w:rPr>
        <w:t>มีนาคม</w:t>
      </w:r>
      <w:r w:rsidRPr="003114B7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2567</w:t>
      </w:r>
      <w:r w:rsidRPr="003114B7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เวลา ๑๕.00 น.</w:t>
      </w:r>
    </w:p>
    <w:p w14:paraId="5DA7BCE3" w14:textId="77777777" w:rsidR="003114B7" w:rsidRPr="003114B7" w:rsidRDefault="003114B7" w:rsidP="003114B7">
      <w:pPr>
        <w:jc w:val="left"/>
        <w:rPr>
          <w:rFonts w:ascii="TH SarabunIT๙" w:hAnsi="TH SarabunIT๙" w:cs="TH SarabunIT๙"/>
          <w:sz w:val="28"/>
          <w:szCs w:val="32"/>
        </w:rPr>
      </w:pPr>
      <w:r w:rsidRPr="003114B7">
        <w:rPr>
          <w:rFonts w:ascii="TH SarabunIT๙" w:hAnsi="TH SarabunIT๙" w:cs="TH SarabunIT๙"/>
          <w:sz w:val="28"/>
          <w:szCs w:val="32"/>
          <w:cs/>
        </w:rPr>
        <w:t>พ.ต.อ.อลัมต์ เมฆารัฐ ผกก.สภ.ทุ่งยางแดง  พร้อมด้วย พ.ต.ท.มานิต ไชยสิทธิ์ สว.อก.สภ.ทุ่งยางแดง</w:t>
      </w:r>
    </w:p>
    <w:p w14:paraId="3F5B3598" w14:textId="070646EE" w:rsidR="003114B7" w:rsidRDefault="003114B7" w:rsidP="003114B7">
      <w:pPr>
        <w:jc w:val="left"/>
        <w:rPr>
          <w:rFonts w:ascii="TH SarabunIT๙" w:hAnsi="TH SarabunIT๙" w:cs="TH SarabunIT๙"/>
          <w:sz w:val="28"/>
          <w:szCs w:val="32"/>
        </w:rPr>
      </w:pPr>
      <w:r w:rsidRPr="003114B7">
        <w:rPr>
          <w:rFonts w:ascii="TH SarabunIT๙" w:hAnsi="TH SarabunIT๙" w:cs="TH SarabunIT๙"/>
          <w:sz w:val="28"/>
          <w:szCs w:val="32"/>
          <w:cs/>
        </w:rPr>
        <w:t>และสิบเวรฯ เรียกรวมแถวข้าราชการตำรวจ ฝ่ายอำนวยการทุกแผนกงาน ร่วมกันทำกิจกรรมจิตอาสา โดยการทำความสะอาดล้างพื้นที่บริเวณ สภ.ทุ่งยางแดง ที่ถูกน้ำท่วม เพื่อความเป็นระเบียบของที่ตั้งหน่วย และสำหรับผู้ที่มาติดต่อราชการ พร้อมได้ปรับภูมิทัศน์บริเวณที่ตั้งหน่วย และเสริมสร้างความสามัคคีในหมู่คณะ</w:t>
      </w:r>
    </w:p>
    <w:p w14:paraId="25ADBC4D" w14:textId="33CF2B14" w:rsidR="003114B7" w:rsidRPr="003114B7" w:rsidRDefault="003114B7" w:rsidP="003114B7">
      <w:pPr>
        <w:jc w:val="left"/>
        <w:rPr>
          <w:rFonts w:ascii="TH SarabunIT๙" w:hAnsi="TH SarabunIT๙" w:cs="TH SarabunIT๙" w:hint="cs"/>
          <w:sz w:val="28"/>
          <w:szCs w:val="32"/>
        </w:rPr>
      </w:pPr>
      <w:r>
        <w:rPr>
          <w:noProof/>
          <w:cs/>
        </w:rPr>
        <w:drawing>
          <wp:inline distT="0" distB="0" distL="0" distR="0" wp14:anchorId="6DABFF14" wp14:editId="6C4F5BA7">
            <wp:extent cx="3028950" cy="2233930"/>
            <wp:effectExtent l="0" t="0" r="0" b="0"/>
            <wp:docPr id="1597544459" name="Picture 4" descr="A group of people standing outside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44459" name="Picture 4" descr="A group of people standing outside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794" cy="224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7A658B16" wp14:editId="26B441DC">
            <wp:extent cx="2677196" cy="2286000"/>
            <wp:effectExtent l="0" t="0" r="8890" b="0"/>
            <wp:docPr id="994165252" name="Picture 3" descr="A group of people outside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65252" name="Picture 3" descr="A group of people outside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82" cy="229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4B7" w:rsidRPr="00311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B7"/>
    <w:rsid w:val="0018242C"/>
    <w:rsid w:val="002E593D"/>
    <w:rsid w:val="003114B7"/>
    <w:rsid w:val="00475827"/>
    <w:rsid w:val="00E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2FFE"/>
  <w15:chartTrackingRefBased/>
  <w15:docId w15:val="{79CCEDA7-ABCD-42DA-ACF6-30198ECF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line="259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1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4B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4B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4B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114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114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11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Pongsathorn2540</dc:creator>
  <cp:keywords/>
  <dc:description/>
  <cp:lastModifiedBy>Pongsathorn2540</cp:lastModifiedBy>
  <cp:revision>1</cp:revision>
  <dcterms:created xsi:type="dcterms:W3CDTF">2025-04-04T03:33:00Z</dcterms:created>
  <dcterms:modified xsi:type="dcterms:W3CDTF">2025-04-04T03:38:00Z</dcterms:modified>
</cp:coreProperties>
</file>