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C8" w:rsidRPr="009B7C1D" w:rsidRDefault="009B7C1D" w:rsidP="009B7C1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B7C1D">
        <w:rPr>
          <w:rFonts w:ascii="TH SarabunIT๙" w:hAnsi="TH SarabunIT๙" w:cs="TH SarabunIT๙"/>
          <w:b/>
          <w:bCs/>
          <w:sz w:val="56"/>
          <w:szCs w:val="56"/>
          <w:cs/>
        </w:rPr>
        <w:t>ผลปฏิบัติเดือน มกราคม</w:t>
      </w:r>
      <w:r w:rsidRPr="009B7C1D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9B7C1D">
        <w:rPr>
          <w:rFonts w:ascii="TH SarabunIT๙" w:hAnsi="TH SarabunIT๙" w:cs="TH SarabunIT๙"/>
          <w:b/>
          <w:bCs/>
          <w:sz w:val="56"/>
          <w:szCs w:val="56"/>
          <w:cs/>
        </w:rPr>
        <w:t>สถานีตำรวจภูธรทุ่งยางแดง</w:t>
      </w:r>
    </w:p>
    <w:p w:rsidR="009B7C1D" w:rsidRDefault="009B7C1D" w:rsidP="009B7C1D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9B7C1D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งานป้องกันปราบปราม</w:t>
      </w:r>
    </w:p>
    <w:p w:rsidR="009B7C1D" w:rsidRPr="009B7C1D" w:rsidRDefault="009B7C1D" w:rsidP="009B7C1D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การตั้งจุดตรวจจุดสกัด</w:t>
      </w:r>
    </w:p>
    <w:p w:rsidR="009B7C1D" w:rsidRDefault="009B7C1D" w:rsidP="009B7C1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44ABA5A7" wp14:editId="0E005634">
            <wp:extent cx="6057900" cy="4492789"/>
            <wp:effectExtent l="0" t="0" r="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896" t="21272" r="22519" b="6638"/>
                    <a:stretch/>
                  </pic:blipFill>
                  <pic:spPr bwMode="auto">
                    <a:xfrm>
                      <a:off x="0" y="0"/>
                      <a:ext cx="6075069" cy="450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C1D" w:rsidRDefault="009B7C1D" w:rsidP="009B7C1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2514F" w:rsidRDefault="0092514F" w:rsidP="009B7C1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2514F" w:rsidRDefault="0092514F" w:rsidP="009B7C1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92514F" w:rsidRDefault="0092514F" w:rsidP="0092514F">
      <w:pPr>
        <w:rPr>
          <w:rFonts w:ascii="TH SarabunIT๙" w:hAnsi="TH SarabunIT๙" w:cs="TH SarabunIT๙" w:hint="cs"/>
          <w:b/>
          <w:bCs/>
          <w:sz w:val="56"/>
          <w:szCs w:val="56"/>
        </w:rPr>
      </w:pPr>
      <w:bookmarkStart w:id="0" w:name="_GoBack"/>
      <w:bookmarkEnd w:id="0"/>
    </w:p>
    <w:sectPr w:rsidR="00925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375BD"/>
    <w:multiLevelType w:val="hybridMultilevel"/>
    <w:tmpl w:val="0272224E"/>
    <w:lvl w:ilvl="0" w:tplc="48B81522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6890"/>
    <w:multiLevelType w:val="hybridMultilevel"/>
    <w:tmpl w:val="692AF688"/>
    <w:lvl w:ilvl="0" w:tplc="96885F2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1D"/>
    <w:rsid w:val="0092514F"/>
    <w:rsid w:val="009B7C1D"/>
    <w:rsid w:val="00B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61FD"/>
  <w15:chartTrackingRefBased/>
  <w15:docId w15:val="{7E5A9008-29BF-45C1-903A-A15E19C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79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2024-04-29T05:55:00Z</dcterms:created>
  <dcterms:modified xsi:type="dcterms:W3CDTF">2024-04-29T06:15:00Z</dcterms:modified>
</cp:coreProperties>
</file>